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1E2F806" w14:paraId="501817AE" wp14:textId="23EEF164">
      <w:pPr>
        <w:rPr>
          <w:b w:val="1"/>
          <w:bCs w:val="1"/>
          <w:i w:val="1"/>
          <w:iCs w:val="1"/>
          <w:color w:val="auto"/>
          <w:sz w:val="36"/>
          <w:szCs w:val="36"/>
        </w:rPr>
      </w:pPr>
      <w:bookmarkStart w:name="_GoBack" w:id="0"/>
      <w:bookmarkEnd w:id="0"/>
      <w:r w:rsidRPr="71E2F806" w:rsidR="71E2F806">
        <w:rPr>
          <w:b w:val="1"/>
          <w:bCs w:val="1"/>
          <w:i w:val="1"/>
          <w:iCs w:val="1"/>
          <w:color w:val="auto"/>
          <w:sz w:val="36"/>
          <w:szCs w:val="36"/>
        </w:rPr>
        <w:t>Вопросы рк3 сети:</w:t>
      </w:r>
    </w:p>
    <w:p w:rsidR="71E2F806" w:rsidP="71E2F806" w:rsidRDefault="71E2F806" w14:paraId="70685F73" w14:textId="517614E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1. Протокол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igrp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какой?(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дистанционно-векторный, состояния канала)</w:t>
      </w:r>
    </w:p>
    <w:p w:rsidR="71E2F806" w:rsidP="71E2F806" w:rsidRDefault="71E2F806" w14:paraId="4AC0FF57" w14:textId="2B12D53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Дистанционно-векторный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2. Как устройство получает динамический(высокий) порт</w:t>
      </w:r>
    </w:p>
    <w:p w:rsidR="71E2F806" w:rsidP="71E2F806" w:rsidRDefault="71E2F806" w14:paraId="68425A04" w14:textId="7F69BA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Динамический порт назначается клиенту сервером только на время соединения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из определённого диапазона программного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lang w:val="ru-RU"/>
        </w:rPr>
        <w:t>стека TCP/IP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.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. После завершения сеанса соединения порт снова становится свободен для использования.</w:t>
      </w:r>
    </w:p>
    <w:p w:rsidR="71E2F806" w:rsidP="71E2F806" w:rsidRDefault="71E2F806" w14:paraId="30B6F8B2" w14:textId="16D3CB8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3. На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фтп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-сервере ввели команду PORT 192,168,50,34,4,1. На какой порт установится соединение?</w:t>
      </w:r>
    </w:p>
    <w:p w:rsidR="71E2F806" w:rsidP="71E2F806" w:rsidRDefault="71E2F806" w14:paraId="69300A7C" w14:textId="25353594">
      <w:pPr>
        <w:pStyle w:val="Normal"/>
      </w:pP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ru-RU"/>
        </w:rPr>
        <w:t>IP адрес клиента (n1.n2.n3.n4) и порт (n5 x 256 + n6). Следовательно, на 4*256+1=1025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4. На каком этапе работы POP удаляются письма?</w:t>
      </w:r>
    </w:p>
    <w:p w:rsidR="71E2F806" w:rsidP="71E2F806" w:rsidRDefault="71E2F806" w14:paraId="24B223FA" w14:textId="0F86C60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Update-режим (но отмечается на удаление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Transaction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5. Чем отличаются стандартные и расширенные списки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доступа(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 более)?</w:t>
      </w:r>
    </w:p>
    <w:p w:rsidR="71E2F806" w:rsidP="71E2F806" w:rsidRDefault="71E2F806" w14:paraId="79C218E5" w14:textId="06A8BC97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Стандартный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список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доступа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проверяет только адрес отправителя.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Расширенный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- адрес отправителя, адрес получателя, а также порт. Расширенный проверяет медленнее. Стандартные имеют номера от 1 до 99, расширенные от 100 до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199.</w:t>
      </w:r>
    </w:p>
    <w:p w:rsidR="71E2F806" w:rsidP="71E2F806" w:rsidRDefault="71E2F806" w14:paraId="3BE06959" w14:textId="560BAA15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6. По каким параметрам по умолчанию в IGRP выбирается оптимальный маршрут до адреса назначения</w:t>
      </w:r>
    </w:p>
    <w:p w:rsidR="71E2F806" w:rsidP="71E2F806" w:rsidRDefault="71E2F806" w14:paraId="1A8CBD73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49FDD310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03614734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4369F0E8" w14:textId="4D26B80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Надежность Reliability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7. Какому уровню TCP/IP соответствует протокол UDP</w:t>
      </w:r>
    </w:p>
    <w:p w:rsidR="71E2F806" w:rsidP="71E2F806" w:rsidRDefault="71E2F806" w14:paraId="5755FAF9" w14:textId="7C6FAE1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Транспортный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8. Какие есть режимы работы FTP</w:t>
      </w:r>
    </w:p>
    <w:p w:rsidR="71E2F806" w:rsidP="71E2F806" w:rsidRDefault="71E2F806" w14:paraId="298FC9E2" w14:textId="22F7C06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Передача данных и передача команд ИЛИ пассивный и активный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9. Как с помощью BGP попасть в свою зону, если трафик идет в чужую</w:t>
      </w:r>
    </w:p>
    <w:p w:rsidR="71E2F806" w:rsidP="71E2F806" w:rsidRDefault="71E2F806" w14:paraId="4236D905" w14:textId="2FAC85E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Использовать iBGP или добавить свою AS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10. Задание на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access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list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permit 10.2.0.0 0.0.255.255;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deny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10.2.0.2 0.0.0.0;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Пройдет ли трафик 10.2.0.2/16</w:t>
      </w:r>
    </w:p>
    <w:p w:rsidR="71E2F806" w:rsidP="71E2F806" w:rsidRDefault="71E2F806" w14:paraId="783169AA" w14:textId="4699CE2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Да</w:t>
      </w:r>
    </w:p>
    <w:p w:rsidR="71E2F806" w:rsidP="71E2F806" w:rsidRDefault="71E2F806" w14:paraId="7BB769D8" w14:textId="2EFC3C5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</w:p>
    <w:p w:rsidR="71E2F806" w:rsidP="71E2F806" w:rsidRDefault="71E2F806" w14:paraId="6407F22A" w14:textId="59D7AD3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</w:p>
    <w:p w:rsidR="71E2F806" w:rsidP="71E2F806" w:rsidRDefault="71E2F806" w14:paraId="35DEDE63" w14:textId="3A8CF13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11. Для чего служит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озу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(два параметра)</w:t>
      </w:r>
    </w:p>
    <w:p w:rsidR="71E2F806" w:rsidP="71E2F806" w:rsidRDefault="71E2F806" w14:paraId="70BD411E" w14:textId="784FDFD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1) Хранение таблицы маршрутизации 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2) Рабочая конфигурация (running-config)</w:t>
      </w:r>
    </w:p>
    <w:p w:rsidR="71E2F806" w:rsidP="71E2F806" w:rsidRDefault="71E2F806" w14:paraId="713697E5" w14:textId="51388DA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+ программное обеспечение и структура данных</w:t>
      </w:r>
    </w:p>
    <w:p w:rsidR="71E2F806" w:rsidP="71E2F806" w:rsidRDefault="71E2F806" w14:paraId="3942AB75" w14:textId="5D18971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12.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На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каком этапе включения маршрутизатора проверяется то, что не работает ROMMON</w:t>
      </w:r>
    </w:p>
    <w:p w:rsidR="71E2F806" w:rsidP="71E2F806" w:rsidRDefault="71E2F806" w14:paraId="66AC6830" w14:textId="06C8EA1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POST</w:t>
      </w:r>
    </w:p>
    <w:p w:rsidR="71E2F806" w:rsidP="71E2F806" w:rsidRDefault="71E2F806" w14:paraId="259AD67D" w14:textId="2D84DB2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13. Функционал построчного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телнет</w:t>
      </w:r>
    </w:p>
    <w:p w:rsidR="71E2F806" w:rsidP="71E2F806" w:rsidRDefault="71E2F806" w14:paraId="028ED9EA" w14:textId="7C985F1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В этом режиме, названном режимом строки, редактирование строки (повторение, стирание символа, стирание строки и так далее) делается клиентом. Затем клиент посылает целую строку серверу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эхо-печать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).</w:t>
      </w:r>
    </w:p>
    <w:p w:rsidR="71E2F806" w:rsidP="71E2F806" w:rsidRDefault="71E2F806" w14:paraId="78DC003D" w14:textId="77EE17B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14. Есть ли в подсчёте метрики IGRP количество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hop'ов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?</w:t>
      </w:r>
    </w:p>
    <w:p w:rsidR="71E2F806" w:rsidP="71E2F806" w:rsidRDefault="71E2F806" w14:paraId="0BF150C8" w14:textId="15A06DF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Нет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15.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Назначение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TCP</w:t>
      </w:r>
    </w:p>
    <w:p w:rsidR="71E2F806" w:rsidP="71E2F806" w:rsidRDefault="71E2F806" w14:paraId="5982EEF1" w14:textId="756916A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Установление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соединения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для передачи данных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17. Отличия pop3 и imap4</w:t>
      </w:r>
    </w:p>
    <w:p w:rsidR="71E2F806" w:rsidP="71E2F806" w:rsidRDefault="71E2F806" w14:paraId="204111E5" w14:textId="4AEE234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Pop3 может открыть письмо даже без интернета, а imap4 получает, и работает именно на сервере, и не может открыть полученное без интернета. А еще pop3 старее.</w:t>
      </w:r>
    </w:p>
    <w:p w:rsidR="71E2F806" w:rsidP="71E2F806" w:rsidRDefault="71E2F806" w14:paraId="535A3710" w14:textId="0B9CD56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18. Какое максимальное число хопов в метрике igrp?</w:t>
      </w:r>
    </w:p>
    <w:p w:rsidR="71E2F806" w:rsidP="71E2F806" w:rsidRDefault="71E2F806" w14:paraId="331CA1F6" w14:textId="584CAC2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0, там нет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хопов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в метрике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19. Ответ на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syn-ack</w:t>
      </w:r>
    </w:p>
    <w:p w:rsidR="71E2F806" w:rsidP="71E2F806" w:rsidRDefault="71E2F806" w14:paraId="3CBECE58" w14:textId="40D997D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ACK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20. Дан адрес и порты, нужно рассчитать, на какой порт они будут соединяться</w:t>
      </w:r>
    </w:p>
    <w:p w:rsidR="71E2F806" w:rsidP="71E2F806" w:rsidRDefault="71E2F806" w14:paraId="4C1FD767" w14:textId="17D081E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???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22.На каком этапе загрузки маршрутизации мы можем заметить поломку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flash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-памяти?</w:t>
      </w:r>
    </w:p>
    <w:p w:rsidR="71E2F806" w:rsidP="71E2F806" w:rsidRDefault="71E2F806" w14:paraId="50A4DDF5" w14:textId="7B0F36E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POST</w:t>
      </w:r>
    </w:p>
    <w:p w:rsidR="71E2F806" w:rsidP="71E2F806" w:rsidRDefault="71E2F806" w14:paraId="2F73229F" w14:textId="74DF187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23. Процесс завершения соединения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ftp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71E2F806" w:rsidP="71E2F806" w:rsidRDefault="71E2F806" w14:paraId="62AB894E" w14:textId="2B6BFCD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>
        <w:drawing>
          <wp:inline wp14:editId="6BFC36F5" wp14:anchorId="3AE3045B">
            <wp:extent cx="3485774" cy="1833982"/>
            <wp:effectExtent l="0" t="0" r="0" b="0"/>
            <wp:docPr id="1552268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9d41b2298744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580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774" cy="18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24. Порт POP3</w:t>
      </w:r>
    </w:p>
    <w:p w:rsidR="71E2F806" w:rsidP="71E2F806" w:rsidRDefault="71E2F806" w14:paraId="37C5A8AA" w14:textId="297CE84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110</w:t>
      </w:r>
      <w:r>
        <w:br/>
      </w:r>
    </w:p>
    <w:p w:rsidR="71E2F806" w:rsidP="71E2F806" w:rsidRDefault="71E2F806" w14:paraId="45D32F4B" w14:textId="38B067B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25. Недостатки пассивного режима сервера</w:t>
      </w:r>
    </w:p>
    <w:p w:rsidR="71E2F806" w:rsidP="71E2F806" w:rsidRDefault="71E2F806" w14:paraId="601778C9" w14:textId="4A09C35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Необходимость разрешить любое удаленное подключение к портам с высоким номером на сервере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firewall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), все соединения инициирует клиент</w:t>
      </w:r>
    </w:p>
    <w:p w:rsidR="71E2F806" w:rsidP="71E2F806" w:rsidRDefault="71E2F806" w14:paraId="38B3321C" w14:textId="72293EB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26. Функционал LSR</w:t>
      </w:r>
    </w:p>
    <w:p w:rsidR="71E2F806" w:rsidP="71E2F806" w:rsidRDefault="71E2F806" w14:paraId="66675AD6" w14:textId="089858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Маршрутизатор коммутации меток LSR (Label 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Switching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Router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)является «двигателем» домена MPLS. Маршрутизатор LSR определяется как любое устройство, способное поддерживать протокол MPLS.</w:t>
      </w:r>
    </w:p>
    <w:p w:rsidR="71E2F806" w:rsidP="71E2F806" w:rsidRDefault="71E2F806" w14:paraId="3AB3A5CE" w14:textId="77F6C89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Агрегатирование</w:t>
      </w:r>
    </w:p>
    <w:p w:rsidR="71E2F806" w:rsidP="71E2F806" w:rsidRDefault="71E2F806" w14:paraId="769DFB5C" w14:textId="487D4E0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Выбор маршрута</w:t>
      </w:r>
    </w:p>
    <w:p w:rsidR="71E2F806" w:rsidP="71E2F806" w:rsidRDefault="71E2F806" w14:paraId="5CE4164A" w14:textId="32A96F9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Контроль петель</w:t>
      </w:r>
    </w:p>
    <w:p w:rsidR="71E2F806" w:rsidP="71E2F806" w:rsidRDefault="71E2F806" w14:paraId="54A424EF" w14:textId="3C2C37E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Объединение и кодирование меток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27. Функционал SYN</w:t>
      </w:r>
    </w:p>
    <w:p w:rsidR="71E2F806" w:rsidP="71E2F806" w:rsidRDefault="71E2F806" w14:paraId="5ECF1377" w14:textId="7CF17E71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Синхронизация при установлении соединения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28. Порт IMAP 4</w:t>
      </w:r>
    </w:p>
    <w:p w:rsidR="71E2F806" w:rsidP="71E2F806" w:rsidRDefault="71E2F806" w14:paraId="7127563D" w14:textId="06B0A20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143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29. Для чего служит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озу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(два параметра)</w:t>
      </w:r>
    </w:p>
    <w:p w:rsidR="71E2F806" w:rsidP="71E2F806" w:rsidRDefault="71E2F806" w14:paraId="016D1144" w14:textId="784FDFD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1) Хранение таблицы маршрутизации 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2) Рабочая конфигурация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r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unning-config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</w:p>
    <w:p w:rsidR="71E2F806" w:rsidP="71E2F806" w:rsidRDefault="71E2F806" w14:paraId="306061B0" w14:textId="2307AC4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+ программное обеспечение и структура данных</w:t>
      </w:r>
    </w:p>
    <w:p w:rsidR="71E2F806" w:rsidP="71E2F806" w:rsidRDefault="71E2F806" w14:paraId="27D6D951" w14:textId="40D3826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30. Какой порт использует сервер в пассивном режиме при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ftp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соединении</w:t>
      </w:r>
    </w:p>
    <w:p w:rsidR="71E2F806" w:rsidP="71E2F806" w:rsidRDefault="71E2F806" w14:paraId="5125C865" w14:textId="5063324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Высокий (выше 1024)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31. 4 параметра, составляющие метрику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eigrp</w:t>
      </w:r>
    </w:p>
    <w:p w:rsidR="71E2F806" w:rsidP="71E2F806" w:rsidRDefault="71E2F806" w14:paraId="3DCFEA34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7F600E18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53105B1C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75733286" w14:textId="1FF305A8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Надежность Reliability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32. Какими флагами отвечает сервер при получении флагов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syn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ack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SYN 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ACK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33. Вопрос к лабе: на каком этапе происходит проверка флэш карты</w:t>
      </w:r>
    </w:p>
    <w:p w:rsidR="71E2F806" w:rsidP="71E2F806" w:rsidRDefault="71E2F806" w14:paraId="1D0732EE" w14:textId="24AF3EB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POST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34. Какой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igrp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313DD154" w14:textId="3DE51542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Дистанционно-векторный</w:t>
      </w:r>
      <w:r>
        <w:br/>
      </w:r>
    </w:p>
    <w:p w:rsidR="71E2F806" w:rsidP="71E2F806" w:rsidRDefault="71E2F806" w14:paraId="0BC60EB2" w14:textId="3B50E6C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6455989C" w14:textId="43DDF38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2107CDB5" w14:textId="0CD7643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4C2D1E6B" w14:textId="51865955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058F9F03" w14:textId="2DE03FA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35. Завершение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tcp</w:t>
      </w:r>
    </w:p>
    <w:p w:rsidR="71E2F806" w:rsidP="71E2F806" w:rsidRDefault="71E2F806" w14:paraId="11AD1C1B" w14:textId="15FEB14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>
        <w:drawing>
          <wp:inline wp14:editId="594B728D" wp14:anchorId="6DC53F1D">
            <wp:extent cx="3485774" cy="1833982"/>
            <wp:effectExtent l="0" t="0" r="0" b="0"/>
            <wp:docPr id="1121562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22dea4cb4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580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774" cy="18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36. Функционал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телнет</w:t>
      </w:r>
    </w:p>
    <w:p w:rsidR="71E2F806" w:rsidP="71E2F806" w:rsidRDefault="71E2F806" w14:paraId="72AC9EC0" w14:textId="16763CE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Удаленное управление устройством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37. Режимы работы pop3</w:t>
      </w:r>
    </w:p>
    <w:p w:rsidR="71E2F806" w:rsidP="71E2F806" w:rsidRDefault="71E2F806" w14:paraId="663E3DE4" w14:textId="3F930B8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TCP</w:t>
      </w:r>
    </w:p>
    <w:p w:rsidR="71E2F806" w:rsidP="71E2F806" w:rsidRDefault="71E2F806" w14:paraId="3763C31F" w14:textId="0B5F43F2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Авторизация</w:t>
      </w:r>
    </w:p>
    <w:p w:rsidR="71E2F806" w:rsidP="71E2F806" w:rsidRDefault="71E2F806" w14:paraId="21F7DA76" w14:textId="6944FF5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Передача,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Transaction</w:t>
      </w:r>
    </w:p>
    <w:p w:rsidR="71E2F806" w:rsidP="71E2F806" w:rsidRDefault="71E2F806" w14:paraId="21DDB634" w14:textId="0213026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Обновление,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update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38. Зачем нужен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post</w:t>
      </w:r>
    </w:p>
    <w:p w:rsidR="71E2F806" w:rsidP="71E2F806" w:rsidRDefault="71E2F806" w14:paraId="3DEF300C" w14:textId="1C7417E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Этап запуска маршрутизатора, проверка всех плат на работоспособность</w:t>
      </w:r>
    </w:p>
    <w:p w:rsidR="71E2F806" w:rsidP="71E2F806" w:rsidRDefault="71E2F806" w14:paraId="697AC1E4" w14:textId="55547D08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39. Основной функционал POP3</w:t>
      </w:r>
    </w:p>
    <w:p w:rsidR="71E2F806" w:rsidP="71E2F806" w:rsidRDefault="71E2F806" w14:paraId="0318EEB5" w14:textId="533178A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Получение почты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40. Зачем Link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state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acknowledge</w:t>
      </w:r>
    </w:p>
    <w:p w:rsidR="71E2F806" w:rsidP="71E2F806" w:rsidRDefault="71E2F806" w14:paraId="6B0ACE43" w14:textId="2FF4F54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Подтверждение получения информации OSPF</w:t>
      </w:r>
    </w:p>
    <w:p w:rsidR="71E2F806" w:rsidP="71E2F806" w:rsidRDefault="71E2F806" w14:paraId="1AB70A8C" w14:textId="17DAF13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41. Минус работы активного сервера</w:t>
      </w:r>
    </w:p>
    <w:p w:rsidR="71E2F806" w:rsidP="71E2F806" w:rsidRDefault="71E2F806" w14:paraId="29D917E7" w14:textId="54287B0E">
      <w:pPr>
        <w:spacing w:before="0" w:beforeAutospacing="off"/>
        <w:jc w:val="left"/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ru-RU"/>
        </w:rPr>
        <w:t>Основная проблема с активным режимом FTP на самом деле ложится на клиентскую сторону.</w:t>
      </w:r>
    </w:p>
    <w:p w:rsidR="71E2F806" w:rsidP="71E2F806" w:rsidRDefault="71E2F806" w14:paraId="74D5F0FB" w14:textId="2C4D1251">
      <w:pPr>
        <w:spacing w:before="0" w:beforeAutospacing="off"/>
        <w:jc w:val="left"/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ru-RU"/>
        </w:rPr>
        <w:t>FTP-клиент не устанавливает фактическое соединение с портом данных сервера – он просто сообщает серверу, какой порт он прослушивает, и сервер снова подключается к указанному порту на клиенте.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ru-RU"/>
        </w:rPr>
        <w:t>Со стороны брандмауэра на стороне клиента это внешняя система, инициирующая соединение с внутренним клиентом, что обычно блокируется.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42. Зачем нужен POST?</w:t>
      </w:r>
    </w:p>
    <w:p w:rsidR="71E2F806" w:rsidP="71E2F806" w:rsidRDefault="71E2F806" w14:paraId="6A0963D3" w14:textId="22FAFD2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Этап запуска маршрутизатора, проверка всех плат на работоспособность</w:t>
      </w:r>
    </w:p>
    <w:p w:rsidR="71E2F806" w:rsidP="71E2F806" w:rsidRDefault="71E2F806" w14:paraId="28AA94A0" w14:textId="0C23FBB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43. Функционал 2MSL</w:t>
      </w:r>
    </w:p>
    <w:p w:rsidR="71E2F806" w:rsidP="71E2F806" w:rsidRDefault="71E2F806" w14:paraId="40B0BDBA" w14:textId="76EC699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Удвоенное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время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жизни сегмента. Запускается после разрывав соединения. До истечения этого таймера не выдается этот порт (от 30 с до 4 мин)</w:t>
      </w:r>
      <w:r>
        <w:br/>
      </w:r>
    </w:p>
    <w:p w:rsidR="71E2F806" w:rsidP="71E2F806" w:rsidRDefault="71E2F806" w14:paraId="2778ED18" w14:textId="391E15A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2A037967" w14:textId="7D9CECF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44. Про строчный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телнет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рассказать</w:t>
      </w:r>
    </w:p>
    <w:p w:rsidR="71E2F806" w:rsidP="71E2F806" w:rsidRDefault="71E2F806" w14:paraId="01A8D7CD" w14:textId="4D94526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В этом режиме, названном режимом строки, редактирование строки (повторение, стирание символа, стирание строки и так далее) делается клиентом. Затем клиент посылает целую строку серверу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эхо-печать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).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45. По какому протоколу работает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pop</w:t>
      </w:r>
    </w:p>
    <w:p w:rsidR="71E2F806" w:rsidP="71E2F806" w:rsidRDefault="71E2F806" w14:paraId="3795DCAF" w14:textId="2A394F8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TCP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46. Этапы загрузки коммутатора</w:t>
      </w:r>
    </w:p>
    <w:p w:rsidR="71E2F806" w:rsidP="71E2F806" w:rsidRDefault="71E2F806" w14:paraId="71930609" w14:textId="77B36AC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POST</w:t>
      </w:r>
    </w:p>
    <w:p w:rsidR="71E2F806" w:rsidP="71E2F806" w:rsidRDefault="71E2F806" w14:paraId="0881E581" w14:textId="180575C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Поиск и выполнение загрузки</w:t>
      </w:r>
    </w:p>
    <w:p w:rsidR="71E2F806" w:rsidP="71E2F806" w:rsidRDefault="71E2F806" w14:paraId="2647036C" w14:textId="6D6DA070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Поиск и загрузка ПО</w:t>
      </w:r>
    </w:p>
    <w:p w:rsidR="71E2F806" w:rsidP="71E2F806" w:rsidRDefault="71E2F806" w14:paraId="6BFF9476" w14:textId="4CF59B7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Поиск и загрузка st-config</w:t>
      </w:r>
    </w:p>
    <w:p w:rsidR="71E2F806" w:rsidP="71E2F806" w:rsidRDefault="71E2F806" w14:paraId="6F786120" w14:textId="5EEBB438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5. Запуск настроенного ПО</w:t>
      </w:r>
    </w:p>
    <w:p w:rsidR="71E2F806" w:rsidP="71E2F806" w:rsidRDefault="71E2F806" w14:paraId="23BDEF5A" w14:textId="2CC9CB8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47. На основе чего определяется маршрут IGRP?</w:t>
      </w:r>
    </w:p>
    <w:p w:rsidR="71E2F806" w:rsidP="71E2F806" w:rsidRDefault="71E2F806" w14:paraId="74CA435A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547CD85C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5C922155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6E9ECD1E" w14:textId="2F9FB29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Надежность Reliability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48. Начальное значение таймера повторной отправки</w:t>
      </w:r>
    </w:p>
    <w:p w:rsidR="71E2F806" w:rsidP="71E2F806" w:rsidRDefault="71E2F806" w14:paraId="34D9F877" w14:textId="18263EA8">
      <w:pPr>
        <w:spacing w:before="105" w:beforeAutospacing="off" w:after="105" w:afterAutospacing="off"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Время повторной передачи может быть выполнено динамически на базе времени передачи "туда и обратно"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round-trip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time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—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>RTT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). С этой целью используется несколько формул. Наиболее общая формула для вычисления времени повторения передачи есть двойное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>RTT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:</w:t>
      </w:r>
    </w:p>
    <w:p w:rsidR="71E2F806" w:rsidP="71E2F806" w:rsidRDefault="71E2F806" w14:paraId="72428EBB" w14:textId="10856A4B">
      <w:pPr>
        <w:spacing w:before="0" w:beforeAutospacing="off" w:after="0" w:afterAutospacing="off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Время повторения передачи = 2 x RTT.</w:t>
      </w:r>
    </w:p>
    <w:p w:rsidR="71E2F806" w:rsidP="71E2F806" w:rsidRDefault="71E2F806" w14:paraId="1065808B" w14:textId="475869E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49. Какой уровень домена у iu3 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hyperlink r:id="R162ad16b4aa340cb">
        <w:r w:rsidRPr="71E2F806" w:rsidR="71E2F806">
          <w:rPr>
            <w:rStyle w:val="Hyperlink"/>
            <w:rFonts w:ascii="Calibri" w:hAnsi="Calibri" w:eastAsia="Calibri" w:cs="Calibri" w:asciiTheme="minorAscii" w:hAnsiTheme="minorAscii" w:eastAsiaTheme="minorAscii" w:cstheme="minorAscii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8"/>
            <w:szCs w:val="28"/>
            <w:lang w:val="ru-RU"/>
          </w:rPr>
          <w:t>iu3.bmstu.ru</w:t>
        </w:r>
      </w:hyperlink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?</w:t>
      </w:r>
    </w:p>
    <w:p w:rsidR="71E2F806" w:rsidP="71E2F806" w:rsidRDefault="71E2F806" w14:paraId="18A07AD1" w14:textId="3CB3F59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 уровень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50. Поверх чего работает POP3?</w:t>
      </w:r>
    </w:p>
    <w:p w:rsidR="71E2F806" w:rsidP="71E2F806" w:rsidRDefault="71E2F806" w14:paraId="362ACA4D" w14:textId="0231E8F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TCP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51. Назначение ROMMON</w:t>
      </w:r>
    </w:p>
    <w:p w:rsidR="71E2F806" w:rsidP="71E2F806" w:rsidRDefault="71E2F806" w14:paraId="078202CD" w14:textId="7E3624D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Мониторинг для аварийного восстановления, нужен для починки.</w:t>
      </w:r>
    </w:p>
    <w:p w:rsidR="71E2F806" w:rsidP="71E2F806" w:rsidRDefault="71E2F806" w14:paraId="26319A5E" w14:textId="2B79EEB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ROM Monitor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ROMMON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)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- это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программа начальной загрузки, которая инициализирует оборудование и загружает программное обеспечение Cisco IOS XE при включении или перезагрузке маршрутизатора. Если ваш маршрутизатор не находит допустимый образ системы для загрузки при загрузке, система переходит в режим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ROMMON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.</w:t>
      </w:r>
    </w:p>
    <w:p w:rsidR="71E2F806" w:rsidP="71E2F806" w:rsidRDefault="71E2F806" w14:paraId="662D9BA4" w14:textId="2F1FE41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52.Параметры igrp</w:t>
      </w:r>
    </w:p>
    <w:p w:rsidR="71E2F806" w:rsidP="71E2F806" w:rsidRDefault="71E2F806" w14:paraId="3637D71E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5B733CDE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05E8FE9A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6BF6C246" w14:textId="66C063B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4. Надежность Reliability</w:t>
      </w:r>
      <w:r>
        <w:br/>
      </w:r>
    </w:p>
    <w:p w:rsidR="71E2F806" w:rsidP="71E2F806" w:rsidRDefault="71E2F806" w14:paraId="0284BA49" w14:textId="65B0DA6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0D5231D8" w14:textId="52A85A4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53.Таймер работоспособности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тсп</w:t>
      </w:r>
    </w:p>
    <w:p w:rsidR="71E2F806" w:rsidP="71E2F806" w:rsidRDefault="71E2F806" w14:paraId="2CE61687" w14:textId="780DCBF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По умолчанию - 2 часа.</w:t>
      </w:r>
    </w:p>
    <w:p w:rsidR="71E2F806" w:rsidP="71E2F806" w:rsidRDefault="71E2F806" w14:paraId="5579007A" w14:textId="7DC2F20A">
      <w:pPr>
        <w:pStyle w:val="ListParagraph"/>
        <w:numPr>
          <w:ilvl w:val="0"/>
          <w:numId w:val="3"/>
        </w:numPr>
        <w:spacing w:before="60" w:beforeAutospacing="off" w:after="0" w:afterAutospacing="off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Клиент работоспособен и достижим - сброс таймера, не закрываем соединение</w:t>
      </w:r>
    </w:p>
    <w:p w:rsidR="71E2F806" w:rsidP="71E2F806" w:rsidRDefault="71E2F806" w14:paraId="6B30B9D6" w14:textId="0377F916">
      <w:pPr>
        <w:pStyle w:val="ListParagraph"/>
        <w:numPr>
          <w:ilvl w:val="0"/>
          <w:numId w:val="3"/>
        </w:numPr>
        <w:spacing w:before="60" w:beforeAutospacing="off" w:after="0" w:afterAutospacing="off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Клиент не отвечает, не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работосопсобен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- 10 запросов, нет ответа - закрываем соединение</w:t>
      </w:r>
    </w:p>
    <w:p w:rsidR="71E2F806" w:rsidP="71E2F806" w:rsidRDefault="71E2F806" w14:paraId="3E5E92E0" w14:textId="00D0C501">
      <w:pPr>
        <w:pStyle w:val="ListParagraph"/>
        <w:numPr>
          <w:ilvl w:val="0"/>
          <w:numId w:val="3"/>
        </w:numPr>
        <w:spacing w:before="60" w:beforeAutospacing="off" w:after="0" w:afterAutospacing="off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Клиент перезагрузился, но сказал, что сервер не нужен - закрываем соединение</w:t>
      </w:r>
    </w:p>
    <w:p w:rsidR="71E2F806" w:rsidP="71E2F806" w:rsidRDefault="71E2F806" w14:paraId="6ECAE79E" w14:textId="6409A4B5">
      <w:pPr>
        <w:pStyle w:val="ListParagraph"/>
        <w:numPr>
          <w:ilvl w:val="0"/>
          <w:numId w:val="3"/>
        </w:numPr>
        <w:spacing w:before="60" w:beforeAutospacing="off" w:after="0" w:afterAutospacing="off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Клиент работоспособен и недостижим - 10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запрсов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, нет ответа - закрыть соединение</w:t>
      </w:r>
    </w:p>
    <w:p w:rsidR="71E2F806" w:rsidP="71E2F806" w:rsidRDefault="71E2F806" w14:paraId="53933619" w14:textId="505280C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54. Для чего нужен imap4</w:t>
      </w:r>
    </w:p>
    <w:p w:rsidR="71E2F806" w:rsidP="71E2F806" w:rsidRDefault="71E2F806" w14:paraId="7DB9846C" w14:textId="371F600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Для работы с почтой на сервере и получения почты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55. Строчный режим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телнете</w:t>
      </w:r>
    </w:p>
    <w:p w:rsidR="71E2F806" w:rsidP="71E2F806" w:rsidRDefault="71E2F806" w14:paraId="210B8088" w14:textId="0B9CA3F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В этом режиме, названном режимом строки, редактирование строки (повторение, стирание символа, стирание строки и так далее) делается клиентом. Затем клиент посылает целую строку серверу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эхо-печать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).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56.Где располагается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conf</w:t>
      </w:r>
    </w:p>
    <w:p w:rsidR="71E2F806" w:rsidP="71E2F806" w:rsidRDefault="71E2F806" w14:paraId="00837593" w14:textId="4547FD28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ОЗУ</w:t>
      </w:r>
    </w:p>
    <w:p w:rsidR="71E2F806" w:rsidP="71E2F806" w:rsidRDefault="71E2F806" w14:paraId="096FF3AB" w14:textId="1855776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57. Порт DNS</w:t>
      </w:r>
    </w:p>
    <w:p w:rsidR="71E2F806" w:rsidP="71E2F806" w:rsidRDefault="71E2F806" w14:paraId="06DE8DFB" w14:textId="4D4015E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53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58. Какие флаги отсылает получатель при получении флага FIN</w:t>
      </w:r>
    </w:p>
    <w:p w:rsidR="71E2F806" w:rsidP="71E2F806" w:rsidRDefault="71E2F806" w14:paraId="078AAB98" w14:textId="726435C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FIN и ACK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59. Протокол, который работает с почтой на сервере</w:t>
      </w:r>
    </w:p>
    <w:p w:rsidR="71E2F806" w:rsidP="71E2F806" w:rsidRDefault="71E2F806" w14:paraId="5D9F7B44" w14:textId="47082E0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IMAP4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60. Что такое POST</w:t>
      </w:r>
    </w:p>
    <w:p w:rsidR="71E2F806" w:rsidP="71E2F806" w:rsidRDefault="71E2F806" w14:paraId="15876596" w14:textId="49B76C1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Проверка всех плат на работоспособность, этап при запуске маршрутора</w:t>
      </w:r>
    </w:p>
    <w:p w:rsidR="71E2F806" w:rsidP="71E2F806" w:rsidRDefault="71E2F806" w14:paraId="120454BF" w14:textId="36FF9E9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61. Параметры igrp</w:t>
      </w:r>
    </w:p>
    <w:p w:rsidR="71E2F806" w:rsidP="71E2F806" w:rsidRDefault="71E2F806" w14:paraId="3DB03768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159EC25D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11A5FB69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62B994C6" w14:textId="7ED17F4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4. Надежность Reliability </w:t>
      </w:r>
      <w:r>
        <w:br/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62. Основной функционал UDP</w:t>
      </w:r>
    </w:p>
    <w:p w:rsidR="71E2F806" w:rsidP="71E2F806" w:rsidRDefault="71E2F806" w14:paraId="6078CEA1" w14:textId="0EA785E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Передача данных без установления соединения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63. Порт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Telnet</w:t>
      </w:r>
    </w:p>
    <w:p w:rsidR="71E2F806" w:rsidP="71E2F806" w:rsidRDefault="71E2F806" w14:paraId="68A94371" w14:textId="7A8072E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23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64. Какой тип памяти сохранит информацию конфигурации</w:t>
      </w:r>
    </w:p>
    <w:p w:rsidR="71E2F806" w:rsidP="71E2F806" w:rsidRDefault="71E2F806" w14:paraId="7B56DF20" w14:textId="61E93D58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ОЗУ</w:t>
      </w:r>
    </w:p>
    <w:p w:rsidR="71E2F806" w:rsidP="71E2F806" w:rsidRDefault="71E2F806" w14:paraId="491C7B97" w14:textId="06A799B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65. На каком этапе проверяется работоспособность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flash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памяти</w:t>
      </w:r>
    </w:p>
    <w:p w:rsidR="71E2F806" w:rsidP="71E2F806" w:rsidRDefault="71E2F806" w14:paraId="62654408" w14:textId="2165C96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POST</w:t>
      </w:r>
      <w:r>
        <w:br/>
      </w:r>
    </w:p>
    <w:p w:rsidR="71E2F806" w:rsidP="71E2F806" w:rsidRDefault="71E2F806" w14:paraId="609136B3" w14:textId="7161243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66. Номер порта сервера при передаче данных в пассивном режиме</w:t>
      </w:r>
    </w:p>
    <w:p w:rsidR="71E2F806" w:rsidP="71E2F806" w:rsidRDefault="71E2F806" w14:paraId="029596CF" w14:textId="0687A6A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Высокий порт (больше 1024)</w:t>
      </w:r>
    </w:p>
    <w:p w:rsidR="71E2F806" w:rsidP="71E2F806" w:rsidRDefault="71E2F806" w14:paraId="5838127A" w14:textId="2B330811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67.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Функционал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таблицы топологии eigrp</w:t>
      </w:r>
    </w:p>
    <w:p w:rsidR="71E2F806" w:rsidP="71E2F806" w:rsidRDefault="71E2F806" w14:paraId="1C6BC611" w14:textId="213F9C2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Хранение всех возможных маршрутов на маршрутизаторе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68. Задача протокола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tcp</w:t>
      </w:r>
    </w:p>
    <w:p w:rsidR="71E2F806" w:rsidP="71E2F806" w:rsidRDefault="71E2F806" w14:paraId="0EB6B56B" w14:textId="4CB615E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Установление соединения для передачи данных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69. Поверх какого протокола работает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imap</w:t>
      </w:r>
    </w:p>
    <w:p w:rsidR="71E2F806" w:rsidP="71E2F806" w:rsidRDefault="71E2F806" w14:paraId="7EC7CDBD" w14:textId="7643245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TCP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70. Строчный режим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telnet</w:t>
      </w:r>
    </w:p>
    <w:p w:rsidR="71E2F806" w:rsidP="71E2F806" w:rsidRDefault="71E2F806" w14:paraId="70F67DE7" w14:textId="64FAECCD">
      <w:pPr>
        <w:pStyle w:val="Normal"/>
        <w:spacing w:before="60" w:beforeAutospacing="off" w:after="0" w:afterAutospacing="off" w:line="270" w:lineRule="exact"/>
        <w:ind w:left="0"/>
        <w:jc w:val="left"/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В этом режиме, названном режимом строки, редактирование строки (повторение, стирание символа, стирание строки и так далее) делается клиентом. Затем клиент посылает целую строку серверу (эхо-печать).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71. Какая структура данных хранится в ОЗУ и управляет роутером</w:t>
      </w:r>
    </w:p>
    <w:p w:rsidR="71E2F806" w:rsidP="71E2F806" w:rsidRDefault="71E2F806" w14:paraId="564C10DE" w14:textId="510FD12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Running-config</w:t>
      </w:r>
    </w:p>
    <w:p w:rsidR="71E2F806" w:rsidP="71E2F806" w:rsidRDefault="71E2F806" w14:paraId="1A427583" w14:textId="23A0384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72. На основе чего строится опт. маршрут в ospf</w:t>
      </w:r>
    </w:p>
    <w:p w:rsidR="71E2F806" w:rsidP="71E2F806" w:rsidRDefault="71E2F806" w14:paraId="2AD5C40B" w14:textId="3F67195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На основании метрики (алгоритм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Дейкстры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73. Функционал таймера повторной отправки</w:t>
      </w:r>
    </w:p>
    <w:p w:rsidR="71E2F806" w:rsidP="71E2F806" w:rsidRDefault="71E2F806" w14:paraId="15EC82E2" w14:textId="3242687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Таймер повторной передачи (RTO) устанавливается, когда TCP отправляет данные. Когда истекает время таймера и ACK не возвращается, отправитель повторно передает сегмент в очереди, который необходимо повторно передать. RTO используется для расчета времени повторной передачи тайм-аута сегментов TCP.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74. Доменом какого уровня является iu3 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hyperlink r:id="R431b60c151814e42">
        <w:r w:rsidRPr="71E2F806" w:rsidR="71E2F806">
          <w:rPr>
            <w:rStyle w:val="Hyperlink"/>
            <w:rFonts w:ascii="Calibri" w:hAnsi="Calibri" w:eastAsia="Calibri" w:cs="Calibri" w:asciiTheme="minorAscii" w:hAnsiTheme="minorAscii" w:eastAsiaTheme="minorAscii" w:cstheme="minorAscii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8"/>
            <w:szCs w:val="28"/>
            <w:lang w:val="ru-RU"/>
          </w:rPr>
          <w:t>iu3.bmstu.ru</w:t>
        </w:r>
      </w:hyperlink>
    </w:p>
    <w:p w:rsidR="71E2F806" w:rsidP="71E2F806" w:rsidRDefault="71E2F806" w14:paraId="7285ECA3" w14:textId="6DE4CA9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lang w:val="ru-RU"/>
        </w:rPr>
        <w:t>3 уровень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75. В каком режиме работы удаляется письмо на сервере POP3</w:t>
      </w:r>
    </w:p>
    <w:p w:rsidR="71E2F806" w:rsidP="71E2F806" w:rsidRDefault="71E2F806" w14:paraId="2F3A92A6" w14:textId="3C9326A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Update-режим (но отмечается на удаление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Transaction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76. Этапы загрузки маршрутизатора</w:t>
      </w:r>
    </w:p>
    <w:p w:rsidR="71E2F806" w:rsidP="71E2F806" w:rsidRDefault="71E2F806" w14:paraId="5AAACF9D" w14:textId="77B36AC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POST</w:t>
      </w:r>
    </w:p>
    <w:p w:rsidR="71E2F806" w:rsidP="71E2F806" w:rsidRDefault="71E2F806" w14:paraId="5F6D17C6" w14:textId="180575C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Поиск и выполнение загрузки</w:t>
      </w:r>
    </w:p>
    <w:p w:rsidR="71E2F806" w:rsidP="71E2F806" w:rsidRDefault="71E2F806" w14:paraId="7F4A3665" w14:textId="6D6DA070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3. Поиск 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загру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зка ПО</w:t>
      </w:r>
    </w:p>
    <w:p w:rsidR="71E2F806" w:rsidP="71E2F806" w:rsidRDefault="71E2F806" w14:paraId="3D56B8D0" w14:textId="4CF59B7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4. Поиск и загрузка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st-co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nfig</w:t>
      </w:r>
    </w:p>
    <w:p w:rsidR="71E2F806" w:rsidP="71E2F806" w:rsidRDefault="71E2F806" w14:paraId="67727420" w14:textId="5CBAEB3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5. Запуск настроенного ПО</w:t>
      </w:r>
    </w:p>
    <w:p w:rsidR="71E2F806" w:rsidP="71E2F806" w:rsidRDefault="71E2F806" w14:paraId="159F0269" w14:textId="3F79591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77.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Параметр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отвечающий за адресацию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udp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22590707" w14:textId="6A70882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Порт назначения</w:t>
      </w:r>
    </w:p>
    <w:p w:rsidR="71E2F806" w:rsidP="71E2F806" w:rsidRDefault="71E2F806" w14:paraId="3553DA98" w14:textId="77C1A51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78. Описание команд управления потоком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ftp</w:t>
      </w:r>
    </w:p>
    <w:p w:rsidR="71E2F806" w:rsidP="71E2F806" w:rsidRDefault="71E2F806" w14:paraId="7928F430" w14:textId="35B5A8B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Pasv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- перевод в активный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режим</w:t>
      </w:r>
    </w:p>
    <w:p w:rsidR="71E2F806" w:rsidP="71E2F806" w:rsidRDefault="71E2F806" w14:paraId="03C3C04B" w14:textId="735CCDC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Ответом на данную команду должна быть строка, содержащая адрес и порт хоста, находящиеся в режиме ожидания соединения в формате команды PORT – «h1, h2, h3, h4, p1, p2». H - октеты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ip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сервера, p - номер порта</w:t>
      </w:r>
    </w:p>
    <w:p w:rsidR="71E2F806" w:rsidP="71E2F806" w:rsidRDefault="71E2F806" w14:paraId="37BC4E8A" w14:textId="40B118E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Port - перевод в активный режим</w:t>
      </w:r>
    </w:p>
    <w:p w:rsidR="71E2F806" w:rsidP="71E2F806" w:rsidRDefault="71E2F806" w14:paraId="49A9C1FE" w14:textId="06AEB8E0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Команда назначает адрес и порт хоста, который будет использоваться как активный участник соединения по каналу передачи данных. Аргументами команды являются 32-битный IP адрес и 16-битный номер порта соединения. Эти значения разбиты на шесть 8-битных полей и представлены в десятичном виде: h1, h2, h3, h4, p1, p2, где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hN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- байты адреса (от старшего к младшему), 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pN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- байты порта (от старшего к младшему).</w:t>
      </w:r>
    </w:p>
    <w:p w:rsidR="71E2F806" w:rsidP="71E2F806" w:rsidRDefault="71E2F806" w14:paraId="7E7B2DC3" w14:textId="63364A4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79. В чем разница таблицы топологии и маршрутизации в протоколе eigrp</w:t>
      </w:r>
    </w:p>
    <w:p w:rsidR="71E2F806" w:rsidP="71E2F806" w:rsidRDefault="71E2F806" w14:paraId="001E0B75" w14:textId="1F1D34B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Топологии - все возможные маршруты, маршрутизации - только оптимальные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80. В чем недостаток пассивного режима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ftp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серверов</w:t>
      </w:r>
    </w:p>
    <w:p w:rsidR="71E2F806" w:rsidP="71E2F806" w:rsidRDefault="71E2F806" w14:paraId="61808855" w14:textId="3EB12B16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Необходимость разрешить любое удаленное подключение к портам с высоким номером на сервере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firewall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), все соединения инициирует клиент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81. Функция таймера двойной отправки или чет такое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tcp</w:t>
      </w:r>
    </w:p>
    <w:p w:rsidR="71E2F806" w:rsidP="71E2F806" w:rsidRDefault="71E2F806" w14:paraId="60BA9999" w14:textId="5A935C12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Вероятно, имеется в виду таймер повторной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передачи .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Таймер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повторной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передачи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(RTO) устанавливается, когда TCP отправляет данные. Когда истекает время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таймера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и ACK не возвращается, отправитель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повторно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передает сегмент в очереди, который необходимо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повторно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передать. RTO используется для расчета времени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повторной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передачи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тайм-аута сегментов TCP.</w:t>
      </w:r>
      <w:r w:rsidRPr="71E2F806" w:rsidR="71E2F806"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  <w:t xml:space="preserve"> </w:t>
      </w:r>
    </w:p>
    <w:p w:rsidR="71E2F806" w:rsidP="71E2F806" w:rsidRDefault="71E2F806" w14:paraId="6E049474" w14:textId="32C89F8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82. В каком типе памяти находится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post</w:t>
      </w:r>
    </w:p>
    <w:p w:rsidR="71E2F806" w:rsidP="71E2F806" w:rsidRDefault="71E2F806" w14:paraId="0857452B" w14:textId="17A06F7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ПЗУ</w:t>
      </w:r>
    </w:p>
    <w:p w:rsidR="71E2F806" w:rsidP="71E2F806" w:rsidRDefault="71E2F806" w14:paraId="18FD266E" w14:textId="7752774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83. Какие параметры метрики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igrp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 умолчанию</w:t>
      </w:r>
    </w:p>
    <w:p w:rsidR="71E2F806" w:rsidP="71E2F806" w:rsidRDefault="71E2F806" w14:paraId="7023482E" w14:textId="1AC538F4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Пропускная способность Bandwidth</w:t>
      </w:r>
    </w:p>
    <w:p w:rsidR="71E2F806" w:rsidP="71E2F806" w:rsidRDefault="71E2F806" w14:paraId="35B10F9F" w14:textId="3CA2D8D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Загрузка Loud</w:t>
      </w:r>
    </w:p>
    <w:p w:rsidR="71E2F806" w:rsidP="71E2F806" w:rsidRDefault="71E2F806" w14:paraId="3C5E1239" w14:textId="7DADA5A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3. задержка Delay</w:t>
      </w:r>
    </w:p>
    <w:p w:rsidR="71E2F806" w:rsidP="71E2F806" w:rsidRDefault="71E2F806" w14:paraId="4A93CF59" w14:textId="39F4D68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4. Надежность Reliability 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84. Для чего поле НОМЕР ПОРТА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udp</w:t>
      </w:r>
    </w:p>
    <w:p w:rsidR="71E2F806" w:rsidP="71E2F806" w:rsidRDefault="71E2F806" w14:paraId="644E43F4" w14:textId="2590F65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>Порт источника - В этом поле указывается номер порта отправителя. Предполагается, что это значение задаёт порт, на который при необходимости будет посылаться ответ. В противном же случае значение должно быть равным 0. Если хостом-источником является клиент, то номер порта будет, скорее всего, динамическим. Если источником является сервер, то его порт будет одним из «хорошо известных».</w:t>
      </w:r>
    </w:p>
    <w:p w:rsidR="71E2F806" w:rsidP="71E2F806" w:rsidRDefault="71E2F806" w14:paraId="6A8120A3" w14:textId="6FBDB34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 xml:space="preserve">Порт отправителя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>- Это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 xml:space="preserve"> поле обязательно и содержит порт получателя. </w:t>
      </w:r>
    </w:p>
    <w:p w:rsidR="71E2F806" w:rsidP="71E2F806" w:rsidRDefault="71E2F806" w14:paraId="11EFD7E8" w14:textId="492F30E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 xml:space="preserve">Нет установления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>соединения  -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ru-RU"/>
        </w:rPr>
        <w:t xml:space="preserve"> нужно знать, куда отсылаем данные</w:t>
      </w:r>
    </w:p>
    <w:p w:rsidR="71E2F806" w:rsidP="71E2F806" w:rsidRDefault="71E2F806" w14:paraId="546AC6EA" w14:textId="2239A51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85. Описать символьный режим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telnet</w:t>
      </w:r>
    </w:p>
    <w:p w:rsidR="71E2F806" w:rsidP="71E2F806" w:rsidRDefault="71E2F806" w14:paraId="64B435A2" w14:textId="5303140D">
      <w:pPr>
        <w:pStyle w:val="Normal"/>
        <w:bidi w:val="0"/>
        <w:spacing w:after="75" w:afterAutospacing="off"/>
        <w:jc w:val="left"/>
        <w:rPr>
          <w:rFonts w:ascii="Calibri" w:hAnsi="Calibri" w:eastAsia="Calibri" w:cs="Calibri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В символьном режиме каждый напечатанный клиентом символ посылается серверу. Сервер обычно обрабатывает символ, чтобы отобразить на экране клиента. В этом режиме отражение символа может быть отсрочено, если передача происходит длительное время (такое, как при спутниковой связи). </w:t>
      </w:r>
      <w:r w:rsidRPr="71E2F806" w:rsidR="71E2F806">
        <w:rPr>
          <w:rFonts w:ascii="Calibri" w:hAnsi="Calibri" w:eastAsia="Calibri" w:cs="Calibri"/>
          <w:noProof w:val="0"/>
          <w:sz w:val="24"/>
          <w:szCs w:val="24"/>
          <w:lang w:val="ru-RU"/>
        </w:rPr>
        <w:t xml:space="preserve"> 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86. В каком режиме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рор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удаляются сообщения</w:t>
      </w:r>
    </w:p>
    <w:p w:rsidR="71E2F806" w:rsidP="71E2F806" w:rsidRDefault="71E2F806" w14:paraId="0A771240" w14:textId="1030B9A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Update-режим (но отмечается на удаление в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Transaction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  <w:r>
        <w:br/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87. Когда обнаруживается ошибка (или отсутствие?)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flash</w:t>
      </w:r>
    </w:p>
    <w:p w:rsidR="71E2F806" w:rsidP="71E2F806" w:rsidRDefault="71E2F806" w14:paraId="06A023F6" w14:textId="444CFA10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В POST</w:t>
      </w:r>
    </w:p>
    <w:p w:rsidR="71E2F806" w:rsidP="71E2F806" w:rsidRDefault="71E2F806" w14:paraId="44A35D9C" w14:textId="296B3B6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88.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 такое трёхстороннее квитирование (протокол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tcp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5D8C5F1E" w14:textId="0F97E81E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Процесс установления TCP соединения. Этот процесс предполагает установку бита синхронизации (SYN) и бита уведомления (АСК) в передаваемом сегменте между двумя устройствами.</w:t>
      </w:r>
    </w:p>
    <w:p w:rsidR="71E2F806" w:rsidP="71E2F806" w:rsidRDefault="71E2F806" w14:paraId="18C2A349" w14:textId="05EBDFF0">
      <w:pPr>
        <w:pStyle w:val="Normal"/>
        <w:bidi w:val="0"/>
        <w:spacing w:before="60" w:beforeAutospacing="off" w:after="0" w:afterAutospacing="off" w:line="270" w:lineRule="exact"/>
        <w:ind w:left="0"/>
        <w:jc w:val="left"/>
      </w:pPr>
      <w:r>
        <w:drawing>
          <wp:inline wp14:editId="690852A6" wp14:anchorId="1EB334E5">
            <wp:extent cx="2609768" cy="2533650"/>
            <wp:effectExtent l="0" t="0" r="0" b="0"/>
            <wp:docPr id="472792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8bc7ea298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76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2F806" w:rsidP="71E2F806" w:rsidRDefault="71E2F806" w14:paraId="4BD3E614" w14:textId="3E3E2AB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89.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Какие отрицательные стороны в пассивной работе сервера (протокол FTP)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74E2490D" w14:textId="47DDE335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Необходимость разрешить любое удаленное подключение к портам с высоким номером на сервере 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firewall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),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все соединения инициирует клиент </w:t>
      </w:r>
    </w:p>
    <w:p w:rsidR="71E2F806" w:rsidP="71E2F806" w:rsidRDefault="71E2F806" w14:paraId="138CAD0E" w14:textId="2990955D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90. Режимы работы протокола POP3</w:t>
      </w:r>
    </w:p>
    <w:p w:rsidR="71E2F806" w:rsidP="71E2F806" w:rsidRDefault="71E2F806" w14:paraId="3C8918CF" w14:textId="3F930B8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TCP</w:t>
      </w:r>
    </w:p>
    <w:p w:rsidR="71E2F806" w:rsidP="71E2F806" w:rsidRDefault="71E2F806" w14:paraId="66F85D0F" w14:textId="0B5F43F2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Авторизация</w:t>
      </w:r>
    </w:p>
    <w:p w:rsidR="71E2F806" w:rsidP="71E2F806" w:rsidRDefault="71E2F806" w14:paraId="1B4F88A0" w14:textId="6944FF5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Передача,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Transaction</w:t>
      </w:r>
    </w:p>
    <w:p w:rsidR="71E2F806" w:rsidP="71E2F806" w:rsidRDefault="71E2F806" w14:paraId="686F8320" w14:textId="5D9393C2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Обновление, update</w:t>
      </w:r>
    </w:p>
    <w:p w:rsidR="71E2F806" w:rsidP="71E2F806" w:rsidRDefault="71E2F806" w14:paraId="2E6C090B" w14:textId="3610CB13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91. О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писать работу алгоритма поиска наикратчайшего пути</w:t>
      </w:r>
    </w:p>
    <w:p w:rsidR="71E2F806" w:rsidP="71E2F806" w:rsidRDefault="71E2F806" w14:paraId="251440C8" w14:textId="4510DB0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Короче хотим попасть из А в В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по идее прямой путь - наикратчайший, но нет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смотрим на метрику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Напрямую - 10, а через С - 5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Соответственно алгоритм выберет путь исходя из наименьшей метрики, то есть через С</w:t>
      </w:r>
    </w:p>
    <w:p w:rsidR="71E2F806" w:rsidP="71E2F806" w:rsidRDefault="71E2F806" w14:paraId="1E41BBF8" w14:textId="787A0D71">
      <w:pPr>
        <w:pStyle w:val="Normal"/>
        <w:spacing w:before="60" w:beforeAutospacing="off" w:after="0" w:afterAutospacing="off" w:line="270" w:lineRule="exact"/>
        <w:ind w:left="0"/>
        <w:jc w:val="left"/>
      </w:pPr>
      <w:r>
        <w:drawing>
          <wp:inline wp14:editId="4019D427" wp14:anchorId="553FED4D">
            <wp:extent cx="1777215" cy="1448198"/>
            <wp:effectExtent l="0" t="0" r="0" b="0"/>
            <wp:docPr id="1533651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8ff02efb3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470" t="22413" r="27132" b="14138"/>
                    <a:stretch>
                      <a:fillRect/>
                    </a:stretch>
                  </pic:blipFill>
                  <pic:spPr>
                    <a:xfrm>
                      <a:off x="0" y="0"/>
                      <a:ext cx="1777215" cy="14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236678" wp14:anchorId="04EC89C5">
            <wp:extent cx="3150454" cy="1562100"/>
            <wp:effectExtent l="0" t="0" r="0" b="0"/>
            <wp:docPr id="79319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bb9e2dd41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45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2F806" w:rsidP="71E2F806" w:rsidRDefault="71E2F806" w14:paraId="33F0EA71" w14:textId="6D743439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92. К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оличество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хопов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участвующих в метрике IGRP</w:t>
      </w:r>
    </w:p>
    <w:p w:rsidR="71E2F806" w:rsidP="71E2F806" w:rsidRDefault="71E2F806" w14:paraId="3359CE8A" w14:textId="16576C97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0, они в метрике не участвуют</w:t>
      </w:r>
    </w:p>
    <w:p w:rsidR="71E2F806" w:rsidP="71E2F806" w:rsidRDefault="71E2F806" w14:paraId="28C79380" w14:textId="1571902C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741CE1B9" w14:textId="0274E5CF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93. В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каком режиме удаляются сообщения в pop3?</w:t>
      </w:r>
    </w:p>
    <w:p w:rsidR="71E2F806" w:rsidP="71E2F806" w:rsidRDefault="71E2F806" w14:paraId="4DC8667C" w14:textId="5A22B62A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Update-режим (но отмечается на удаление в Transaction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)</w:t>
      </w:r>
    </w:p>
    <w:p w:rsidR="71E2F806" w:rsidP="71E2F806" w:rsidRDefault="71E2F806" w14:paraId="3191E8DD" w14:textId="69E79D51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94.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IGRP - классовый или бесклассовый?</w:t>
      </w:r>
    </w:p>
    <w:p w:rsidR="71E2F806" w:rsidP="71E2F806" w:rsidRDefault="71E2F806" w14:paraId="688BAD7B" w14:textId="6300CDDB">
      <w:pPr>
        <w:pStyle w:val="Normal"/>
        <w:spacing w:before="60" w:beforeAutospacing="off" w:after="0" w:afterAutospacing="off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Классовый</w:t>
      </w:r>
    </w:p>
    <w:p w:rsidR="71E2F806" w:rsidP="71E2F806" w:rsidRDefault="71E2F806" w14:paraId="22A94EE7" w14:textId="45356AE5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95.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На основе чего ставится таймер RTT в TCP</w:t>
      </w:r>
    </w:p>
    <w:p w:rsidR="71E2F806" w:rsidP="71E2F806" w:rsidRDefault="71E2F806" w14:paraId="2CD6D8B8" w14:textId="334F39CF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Arial" w:hAnsi="Arial" w:eastAsia="Arial" w:cs="Arial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>RTT</w:t>
      </w:r>
      <w:r w:rsidRPr="71E2F806" w:rsidR="71E2F806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(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Round-Trip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Time — время перемещения в оба конца).</w:t>
      </w:r>
      <w:r w:rsidRPr="71E2F806" w:rsidR="71E2F806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RTT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тоже вычисляется динамически. Имеются два метода. Первый метод — TCP использует опцию метки времени, когда при посылке сегмента и его подтверждении указывается время отправления. При втором методе TCP посылает сегмент, запускает таймер и ждет подтверждения. Это измерение времени между посланным сегментом и полученным подтверждением дает значение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</w:t>
      </w:r>
      <w:r w:rsidRPr="71E2F806" w:rsidR="71E2F806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ru-RU"/>
        </w:rPr>
        <w:t>RTT</w:t>
      </w:r>
      <w:r w:rsidRPr="71E2F806" w:rsidR="71E2F8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.</w:t>
      </w:r>
    </w:p>
    <w:p w:rsidR="71E2F806" w:rsidP="71E2F806" w:rsidRDefault="71E2F806" w14:paraId="65FCD206" w14:textId="7880C8EB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96.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Фунционал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поля размера окна</w:t>
      </w:r>
    </w:p>
    <w:p w:rsidR="71E2F806" w:rsidP="71E2F806" w:rsidRDefault="71E2F806" w14:paraId="6435A218" w14:textId="3BFB7D3D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Определяет размер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данных, которые можно отправить до получения подтверждения о получении предыдущих.</w:t>
      </w:r>
    </w:p>
    <w:p w:rsidR="71E2F806" w:rsidP="71E2F806" w:rsidRDefault="71E2F806" w14:paraId="1E8EE587" w14:textId="49D1F9FE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97. В чем заключается принцип быстрой сходимости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eigrp</w:t>
      </w:r>
    </w:p>
    <w:p w:rsidR="71E2F806" w:rsidP="71E2F806" w:rsidRDefault="71E2F806" w14:paraId="41436502" w14:textId="22071DD3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Быстрая сходимость (конвергенция) -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маршшрутизатор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сохраняет (в таблице топологии) все доступные резервные маршруты к местам назначения и может быстро адаптироваться к альтернативным маршрутам</w:t>
      </w:r>
    </w:p>
    <w:p w:rsidR="71E2F806" w:rsidP="71E2F806" w:rsidRDefault="71E2F806" w14:paraId="7821A590" w14:textId="6E48C93D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98. Порт для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фтп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сервера</w:t>
      </w:r>
    </w:p>
    <w:p w:rsidR="71E2F806" w:rsidP="71E2F806" w:rsidRDefault="71E2F806" w14:paraId="26BD0B85" w14:textId="75628E57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Команды - 21, данные 20.</w:t>
      </w:r>
    </w:p>
    <w:p w:rsidR="71E2F806" w:rsidP="71E2F806" w:rsidRDefault="71E2F806" w14:paraId="78CD5A41" w14:textId="42F3C255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99. Назвать таблицы EIGRP</w:t>
      </w:r>
    </w:p>
    <w:p w:rsidR="71E2F806" w:rsidP="71E2F806" w:rsidRDefault="71E2F806" w14:paraId="65DDE237" w14:textId="66735FD1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Таблица топологий, таблица соседей, таблица маршрутизации</w:t>
      </w:r>
    </w:p>
    <w:p w:rsidR="71E2F806" w:rsidP="71E2F806" w:rsidRDefault="71E2F806" w14:paraId="653E82F3" w14:textId="20F1A15A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100. Описать процесс установления\завершения связи TCP</w:t>
      </w:r>
    </w:p>
    <w:p w:rsidR="71E2F806" w:rsidP="71E2F806" w:rsidRDefault="71E2F806" w14:paraId="79AB3C69" w14:textId="4C630669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</w:pPr>
      <w:r>
        <w:drawing>
          <wp:inline wp14:editId="78C1BB09" wp14:anchorId="513E3B7A">
            <wp:extent cx="2609768" cy="2533650"/>
            <wp:effectExtent l="0" t="0" r="0" b="0"/>
            <wp:docPr id="1583693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0c080841949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76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2F806" w:rsidP="71E2F806" w:rsidRDefault="71E2F806" w14:paraId="7552670C" w14:textId="129AA148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101. Что является адресом на прикладном уровне</w:t>
      </w:r>
    </w:p>
    <w:p w:rsidR="71E2F806" w:rsidP="71E2F806" w:rsidRDefault="71E2F806" w14:paraId="396B6FFE" w14:textId="520090E2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Номер порта.</w:t>
      </w:r>
    </w:p>
    <w:p w:rsidR="71E2F806" w:rsidP="71E2F806" w:rsidRDefault="71E2F806" w14:paraId="017E65DD" w14:textId="57971B25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102. Назначение 'Hello' в OSPF</w:t>
      </w:r>
    </w:p>
    <w:p w:rsidR="71E2F806" w:rsidP="71E2F806" w:rsidRDefault="71E2F806" w14:paraId="20777371" w14:textId="35E46C30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Регулярная рассылка “я живое”, проверка доступности.</w:t>
      </w:r>
    </w:p>
    <w:p w:rsidR="71E2F806" w:rsidP="71E2F806" w:rsidRDefault="71E2F806" w14:paraId="1ACC59E7" w14:textId="65EC1352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102. В каком виде представляется ответ SMTP</w:t>
      </w:r>
    </w:p>
    <w:p w:rsidR="71E2F806" w:rsidP="71E2F806" w:rsidRDefault="71E2F806" w14:paraId="1698257E" w14:textId="4AF55C30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</w:pPr>
      <w:r>
        <w:drawing>
          <wp:inline wp14:editId="0DE7E13D" wp14:anchorId="03670F9A">
            <wp:extent cx="3320276" cy="3533775"/>
            <wp:effectExtent l="106750" t="0" r="106750" b="0"/>
            <wp:docPr id="1501431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a30286ac843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32027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2F806" w:rsidP="71E2F806" w:rsidRDefault="71E2F806" w14:paraId="126B9015" w14:textId="5E5A5BDB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104. Пример суммирования маршрутов</w:t>
      </w:r>
    </w:p>
    <w:p w:rsidR="71E2F806" w:rsidP="71E2F806" w:rsidRDefault="71E2F806" w14:paraId="54282142" w14:textId="22987828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>
        <w:drawing>
          <wp:inline wp14:editId="508DFC03" wp14:anchorId="2AFB4BE7">
            <wp:extent cx="2828925" cy="1384994"/>
            <wp:effectExtent l="0" t="0" r="0" b="0"/>
            <wp:docPr id="671781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983e7fa4c7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Есть у нас роутер, к которому подключены подсети от 192.168.0.0/24 до 192.168.7.0/24, что очень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удобненько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суммируется в 192.168.0.0/21. Роутер анонсирует этот суммарный маршрут, и все остальные знают: если адрес назначения начинается на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192.168.0-7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то это к нему.</w:t>
      </w:r>
    </w:p>
    <w:p w:rsidR="71E2F806" w:rsidP="71E2F806" w:rsidRDefault="71E2F806" w14:paraId="4CF7E008" w14:textId="105CBB62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105. 3 типа записей DNS</w:t>
      </w:r>
    </w:p>
    <w:p w:rsidR="71E2F806" w:rsidP="71E2F806" w:rsidRDefault="71E2F806" w14:paraId="38B16C49" w14:textId="3739FE0A">
      <w:pPr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A (Разрешает доменное имя в IPv4)/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AAAA (IPv6)</w:t>
      </w:r>
    </w:p>
    <w:p w:rsidR="71E2F806" w:rsidP="71E2F806" w:rsidRDefault="71E2F806" w14:paraId="3DF4BAE8" w14:textId="435B6486">
      <w:pPr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CNAME (Каноническое имя для псевдонима)</w:t>
      </w:r>
    </w:p>
    <w:p w:rsidR="71E2F806" w:rsidP="71E2F806" w:rsidRDefault="71E2F806" w14:paraId="60AD73AF" w14:textId="1E5517A7">
      <w:pPr>
        <w:bidi w:val="0"/>
        <w:jc w:val="left"/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NS (Адрес узла, отвечающего за доменную зону, возвратит IP ответственного сервера)</w:t>
      </w:r>
    </w:p>
    <w:p w:rsidR="71E2F806" w:rsidP="71E2F806" w:rsidRDefault="71E2F806" w14:paraId="351CFF34" w14:textId="7B3EA5C9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106. Тип рассылки OSPF/EIGRP/EGRP</w:t>
      </w:r>
    </w:p>
    <w:p w:rsidR="71E2F806" w:rsidP="71E2F806" w:rsidRDefault="71E2F806" w14:paraId="3F03CFE2" w14:textId="2CF9E576">
      <w:pPr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OSPF -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multicast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(групповая, на 224.0.0.5)</w:t>
      </w:r>
    </w:p>
    <w:p w:rsidR="71E2F806" w:rsidP="71E2F806" w:rsidRDefault="71E2F806" w14:paraId="09F3B855" w14:textId="5D1450E2">
      <w:pPr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IGRP -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broadcast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(широковещательная)</w:t>
      </w:r>
      <w:r>
        <w:br/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EIGRP -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multicast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 и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unicast</w:t>
      </w:r>
    </w:p>
    <w:p w:rsidR="71E2F806" w:rsidP="71E2F806" w:rsidRDefault="71E2F806" w14:paraId="4548F8BA" w14:textId="2305DDBD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71E2F806" w:rsidP="71E2F806" w:rsidRDefault="71E2F806" w14:paraId="08D7677D" w14:textId="07022BBA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107. Будут ли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ospf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маршрутизаторы обмениваться служебными сообщениями если они в одной зоне</w:t>
      </w:r>
    </w:p>
    <w:p w:rsidR="71E2F806" w:rsidP="71E2F806" w:rsidRDefault="71E2F806" w14:paraId="04F056BC" w14:textId="709445B3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Да</w:t>
      </w:r>
    </w:p>
    <w:p w:rsidR="71E2F806" w:rsidP="71E2F806" w:rsidRDefault="71E2F806" w14:paraId="5151BDFD" w14:textId="0B38EF4A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108. Основное назначение(функция) TCP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000EE2DC" w14:textId="6ED16743">
      <w:pPr>
        <w:pStyle w:val="Normal"/>
        <w:bidi w:val="0"/>
        <w:spacing w:after="75" w:afterAutospacing="off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Устанавливает соединение между сервером и клиентом, производит обмен данными.</w:t>
      </w:r>
    </w:p>
    <w:p w:rsidR="71E2F806" w:rsidP="71E2F806" w:rsidRDefault="71E2F806" w14:paraId="5BC37EDA" w14:textId="0263EC14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109. З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а счёт чего происходит быстрая конвергенция в EIGRP?</w:t>
      </w:r>
    </w:p>
    <w:p w:rsidR="71E2F806" w:rsidP="71E2F806" w:rsidRDefault="71E2F806" w14:paraId="305F1BDD" w14:textId="66A01D60">
      <w:pPr>
        <w:bidi w:val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Быстрая конвергенция - маршрутизатор сохраняет все доступные резервные маршруты к местам назначения и может быстро адаптироваться к альтернативным маршрутам (=быстрая сходимость)</w:t>
      </w:r>
    </w:p>
    <w:p w:rsidR="71E2F806" w:rsidP="71E2F806" w:rsidRDefault="71E2F806" w14:paraId="2E3F412E" w14:textId="5A3A792E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110.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Dada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base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desсription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OSPF</w:t>
      </w:r>
    </w:p>
    <w:p w:rsidR="71E2F806" w:rsidP="71E2F806" w:rsidRDefault="71E2F806" w14:paraId="535E9791" w14:textId="0F1906C3">
      <w:pPr>
        <w:pStyle w:val="Normal"/>
        <w:bidi w:val="0"/>
        <w:spacing w:after="75" w:afterAutospacing="off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Сообщение,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 в котором находится топологическая база данных</w:t>
      </w:r>
    </w:p>
    <w:p w:rsidR="71E2F806" w:rsidP="71E2F806" w:rsidRDefault="71E2F806" w14:paraId="3B258ADB" w14:textId="1F9CA351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111. Протокол поверх TCP/IP для отправки почты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50E84008" w14:textId="52C652C0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auto"/>
          <w:sz w:val="24"/>
          <w:szCs w:val="24"/>
          <w:lang w:val="ru-RU"/>
        </w:rPr>
        <w:t>SMTP</w:t>
      </w:r>
    </w:p>
    <w:p w:rsidR="71E2F806" w:rsidP="71E2F806" w:rsidRDefault="71E2F806" w14:paraId="518EB9D9" w14:textId="743B9291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112. Функционал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Telnet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символьном режиме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  <w:t xml:space="preserve"> </w:t>
      </w:r>
    </w:p>
    <w:p w:rsidR="71E2F806" w:rsidP="71E2F806" w:rsidRDefault="71E2F806" w14:paraId="0FEF3159" w14:textId="3E574AFB">
      <w:pPr>
        <w:pStyle w:val="Normal"/>
        <w:bidi w:val="0"/>
        <w:spacing w:after="75" w:afterAutospacing="off"/>
        <w:jc w:val="left"/>
        <w:rPr>
          <w:rFonts w:ascii="Calibri" w:hAnsi="Calibri" w:eastAsia="Calibri" w:cs="Calibri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В символьном режиме каждый напечатанный клиентом символ посылается серверу. Сервер обычно обрабатывает символ, чтобы отобразить на экране клиента. В этом режиме отражение символа может быть отсрочено, если передача происходит длительное время (такое, как при спутниковой связи).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noProof w:val="0"/>
          <w:sz w:val="24"/>
          <w:szCs w:val="24"/>
          <w:lang w:val="ru-RU"/>
        </w:rPr>
        <w:t xml:space="preserve"> </w:t>
      </w:r>
    </w:p>
    <w:p w:rsidR="71E2F806" w:rsidP="71E2F806" w:rsidRDefault="71E2F806" w14:paraId="3429D3A3" w14:textId="0829D502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113. Сколько TCP соединений юзает FTP</w:t>
      </w:r>
    </w:p>
    <w:p w:rsidR="71E2F806" w:rsidP="71E2F806" w:rsidRDefault="71E2F806" w14:paraId="0D737093" w14:textId="18FCFE74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</w:t>
      </w:r>
    </w:p>
    <w:p w:rsidR="71E2F806" w:rsidP="71E2F806" w:rsidRDefault="71E2F806" w14:paraId="51EEC9E7" w14:textId="285C988E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114. Каким образом устройство получает номер высокого порта </w:t>
      </w:r>
    </w:p>
    <w:p w:rsidR="71E2F806" w:rsidP="71E2F806" w:rsidRDefault="71E2F806" w14:paraId="11DF1387" w14:textId="246335E1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Номер порта является адресом приложения, а не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устр-ва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, высокий номер порта для приложения назначается системой </w:t>
      </w:r>
      <w:r w:rsidRPr="71E2F806" w:rsidR="71E2F806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 </w:t>
      </w:r>
    </w:p>
    <w:p w:rsidR="71E2F806" w:rsidP="71E2F806" w:rsidRDefault="71E2F806" w14:paraId="27F1ECE0" w14:textId="7F95DB9F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115. Какой протокол транспортного уровня для IMAP4</w:t>
      </w:r>
    </w:p>
    <w:p w:rsidR="71E2F806" w:rsidP="71E2F806" w:rsidRDefault="71E2F806" w14:paraId="545CCFDA" w14:textId="038756AE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TCP</w:t>
      </w:r>
    </w:p>
    <w:p w:rsidR="71E2F806" w:rsidP="71E2F806" w:rsidRDefault="71E2F806" w14:paraId="1C7215E5" w14:textId="751358FB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116. Socket</w:t>
      </w:r>
    </w:p>
    <w:p w:rsidR="71E2F806" w:rsidP="71E2F806" w:rsidRDefault="71E2F806" w14:paraId="53E17021" w14:textId="2E7462F6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На транспортном уровне -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совокупность  IP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-адреса и номера порта</w:t>
      </w:r>
    </w:p>
    <w:p w:rsidR="71E2F806" w:rsidP="71E2F806" w:rsidRDefault="71E2F806" w14:paraId="656B7D35" w14:textId="5A538CF5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117. ОSPF - классовый или бесклассовый?</w:t>
      </w:r>
    </w:p>
    <w:p w:rsidR="71E2F806" w:rsidP="71E2F806" w:rsidRDefault="71E2F806" w14:paraId="6013750B" w14:textId="61478463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Безклассовый</w:t>
      </w:r>
    </w:p>
    <w:p w:rsidR="71E2F806" w:rsidP="71E2F806" w:rsidRDefault="71E2F806" w14:paraId="7926D3F4" w14:textId="48108973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118. Область (OSPF)</w:t>
      </w:r>
    </w:p>
    <w:p w:rsidR="71E2F806" w:rsidP="71E2F806" w:rsidRDefault="71E2F806" w14:paraId="3074A224" w14:textId="6940D988">
      <w:pPr>
        <w:pStyle w:val="Normal"/>
        <w:bidi w:val="0"/>
        <w:spacing w:after="75" w:afterAutospacing="off"/>
        <w:jc w:val="left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Область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OSPF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(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OSPF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area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) — это логическая подсистема автономной системы, в которой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OSPF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 xml:space="preserve"> </w:t>
      </w:r>
      <w:r w:rsidRPr="71E2F806" w:rsidR="71E2F8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u-RU"/>
        </w:rPr>
        <w:t>функционирует в качестве ее протокола внутренней маршрутизации.</w:t>
      </w:r>
    </w:p>
    <w:p w:rsidR="71E2F806" w:rsidP="71E2F806" w:rsidRDefault="71E2F806" w14:paraId="46BE3130" w14:textId="677B11E9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119. Команды FTP</w:t>
      </w:r>
    </w:p>
    <w:p w:rsidR="71E2F806" w:rsidP="71E2F806" w:rsidRDefault="71E2F806" w14:paraId="2361D4F5" w14:textId="14DD3AE7">
      <w:pPr>
        <w:pStyle w:val="Normal"/>
        <w:bidi w:val="0"/>
        <w:spacing w:before="0" w:beforeAutospacing="off" w:after="75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1. Управления доступом</w:t>
      </w:r>
    </w:p>
    <w:p w:rsidR="71E2F806" w:rsidP="71E2F806" w:rsidRDefault="71E2F806" w14:paraId="35988E5A" w14:textId="6B791199">
      <w:pPr>
        <w:pStyle w:val="Normal"/>
        <w:bidi w:val="0"/>
        <w:spacing w:before="0" w:beforeAutospacing="off" w:after="75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2. Управления потоком</w:t>
      </w:r>
    </w:p>
    <w:p w:rsidR="71E2F806" w:rsidP="71E2F806" w:rsidRDefault="71E2F806" w14:paraId="77FB7F84" w14:textId="128CDCBE">
      <w:pPr>
        <w:pStyle w:val="Normal"/>
        <w:bidi w:val="0"/>
        <w:spacing w:before="0" w:beforeAutospacing="off" w:after="75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</w:pP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 xml:space="preserve">3. Команды </w:t>
      </w:r>
      <w:r w:rsidRPr="71E2F806" w:rsidR="71E2F8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ru-RU"/>
        </w:rPr>
        <w:t>FTP-сервиса</w:t>
      </w:r>
    </w:p>
    <w:p w:rsidR="71E2F806" w:rsidP="71E2F806" w:rsidRDefault="71E2F806" w14:paraId="2156B89E" w14:textId="7B60B095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E1E3E6"/>
          <w:sz w:val="28"/>
          <w:szCs w:val="28"/>
          <w:lang w:val="ru-RU"/>
        </w:rPr>
      </w:pPr>
    </w:p>
    <w:p w:rsidR="71E2F806" w:rsidP="71E2F806" w:rsidRDefault="71E2F806" w14:paraId="32D91D9E" w14:textId="1AE2C1F1">
      <w:pPr>
        <w:pStyle w:val="Normal"/>
        <w:bidi w:val="0"/>
        <w:spacing w:after="75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E1E3E6"/>
          <w:sz w:val="28"/>
          <w:szCs w:val="28"/>
          <w:lang w:val="ru-RU"/>
        </w:rPr>
      </w:pPr>
    </w:p>
    <w:p w:rsidR="71E2F806" w:rsidP="71E2F806" w:rsidRDefault="71E2F806" w14:paraId="430E137A" w14:textId="6D59A844">
      <w:pPr>
        <w:pStyle w:val="Normal"/>
        <w:bidi w:val="0"/>
        <w:spacing w:before="60" w:beforeAutospacing="off" w:after="0" w:afterAutospacing="off" w:line="270" w:lineRule="exact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6aceb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fd02b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19ff2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9738C2"/>
    <w:rsid w:val="2F9738C2"/>
    <w:rsid w:val="71E2F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5B64F"/>
  <w15:chartTrackingRefBased/>
  <w15:docId w15:val="{5D00F24B-0216-46EC-AF4F-9C4B06B4BA0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d9d41b22987441c" /><Relationship Type="http://schemas.openxmlformats.org/officeDocument/2006/relationships/image" Target="/media/image2.png" Id="Rd6522dea4cb441ad" /><Relationship Type="http://schemas.openxmlformats.org/officeDocument/2006/relationships/hyperlink" Target="https://vk.com/away.php?to=http%3A%2F%2Fiu3.bmstu.ru&amp;cc_key=" TargetMode="External" Id="R162ad16b4aa340cb" /><Relationship Type="http://schemas.openxmlformats.org/officeDocument/2006/relationships/hyperlink" Target="https://vk.com/away.php?to=http%3A%2F%2Fiu3.bmstu.ru&amp;cc_key=" TargetMode="External" Id="R431b60c151814e42" /><Relationship Type="http://schemas.openxmlformats.org/officeDocument/2006/relationships/image" Target="/media/image3.png" Id="R7768bc7ea2984c36" /><Relationship Type="http://schemas.openxmlformats.org/officeDocument/2006/relationships/image" Target="/media/image4.png" Id="Rcb28ff02efb34631" /><Relationship Type="http://schemas.openxmlformats.org/officeDocument/2006/relationships/image" Target="/media/image5.png" Id="Rb98bb9e2dd414133" /><Relationship Type="http://schemas.openxmlformats.org/officeDocument/2006/relationships/image" Target="/media/image6.png" Id="R26d0c080841949f6" /><Relationship Type="http://schemas.openxmlformats.org/officeDocument/2006/relationships/image" Target="/media/image7.png" Id="Ra81a30286ac84355" /><Relationship Type="http://schemas.openxmlformats.org/officeDocument/2006/relationships/image" Target="/media/image8.png" Id="R61983e7fa4c74ead" /><Relationship Type="http://schemas.openxmlformats.org/officeDocument/2006/relationships/numbering" Target="numbering.xml" Id="R61e5aa822e7a45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2023-06-25T12:20:29.4536269Z</dcterms:created>
  <dcterms:modified xsi:type="dcterms:W3CDTF">2023-06-25T17:19:39.2438019Z</dcterms:modified>
  <dc:creator>Krupnova Darya</dc:creator>
  <lastModifiedBy>Krupnova Darya</lastModifiedBy>
</coreProperties>
</file>